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17CA4" w14:textId="77777777" w:rsidR="00A302B3" w:rsidRDefault="00BC0ED3">
      <w:pPr>
        <w:rPr>
          <w:rFonts w:ascii="Calibri" w:eastAsia="Calibri" w:hAnsi="Calibri" w:cs="Calibri"/>
          <w:b/>
          <w:sz w:val="32"/>
        </w:rPr>
      </w:pPr>
      <w:r>
        <w:rPr>
          <w:rFonts w:ascii="Calibri" w:eastAsia="Calibri" w:hAnsi="Calibri" w:cs="Calibri"/>
          <w:b/>
          <w:sz w:val="32"/>
        </w:rPr>
        <w:t>CV Olga Bianco</w:t>
      </w:r>
    </w:p>
    <w:p w14:paraId="61179810" w14:textId="77777777" w:rsidR="00A302B3" w:rsidRDefault="00BC0ED3">
      <w:pPr>
        <w:numPr>
          <w:ilvl w:val="0"/>
          <w:numId w:val="1"/>
        </w:numPr>
        <w:ind w:left="720" w:hanging="360"/>
        <w:rPr>
          <w:rFonts w:ascii="Calibri" w:eastAsia="Calibri" w:hAnsi="Calibri" w:cs="Calibri"/>
        </w:rPr>
      </w:pPr>
      <w:r>
        <w:rPr>
          <w:rFonts w:ascii="Calibri" w:eastAsia="Calibri" w:hAnsi="Calibri" w:cs="Calibri"/>
          <w:b/>
          <w:u w:val="single"/>
        </w:rPr>
        <w:t xml:space="preserve">General education:   </w:t>
      </w:r>
    </w:p>
    <w:p w14:paraId="61317AA6" w14:textId="77777777" w:rsidR="00A302B3" w:rsidRDefault="00BC0ED3">
      <w:pPr>
        <w:rPr>
          <w:rFonts w:ascii="Calibri" w:eastAsia="Calibri" w:hAnsi="Calibri" w:cs="Calibri"/>
        </w:rPr>
      </w:pPr>
      <w:r>
        <w:rPr>
          <w:rFonts w:ascii="Calibri" w:eastAsia="Calibri" w:hAnsi="Calibri" w:cs="Calibri"/>
        </w:rPr>
        <w:t xml:space="preserve">2016 - 2020 – Post-graduate studies, Psychology department, Ivan Franko National University of Lviv </w:t>
      </w:r>
    </w:p>
    <w:p w14:paraId="423B0E2B" w14:textId="77777777" w:rsidR="00A302B3" w:rsidRDefault="00BC0ED3">
      <w:pPr>
        <w:rPr>
          <w:rFonts w:ascii="Calibri" w:eastAsia="Calibri" w:hAnsi="Calibri" w:cs="Calibri"/>
        </w:rPr>
      </w:pPr>
      <w:r>
        <w:rPr>
          <w:rFonts w:ascii="Calibri" w:eastAsia="Calibri" w:hAnsi="Calibri" w:cs="Calibri"/>
        </w:rPr>
        <w:t>2001 - 2007 – Master degree in Psychology at Ivan Franko National University of Lviv</w:t>
      </w:r>
    </w:p>
    <w:p w14:paraId="402DDE95" w14:textId="10E4560A" w:rsidR="00BC0ED3" w:rsidRDefault="00BC0ED3" w:rsidP="00BC0ED3">
      <w:pPr>
        <w:rPr>
          <w:rFonts w:ascii="Calibri" w:eastAsia="Calibri" w:hAnsi="Calibri" w:cs="Calibri"/>
        </w:rPr>
      </w:pPr>
      <w:r>
        <w:rPr>
          <w:rFonts w:ascii="Calibri" w:eastAsia="Calibri" w:hAnsi="Calibri" w:cs="Calibri"/>
        </w:rPr>
        <w:t>1997 - 2003 – Specialist degree in Philosophy at Ivan Franko National University of Lviv</w:t>
      </w:r>
    </w:p>
    <w:p w14:paraId="22C570E3" w14:textId="77777777" w:rsidR="00BC0ED3" w:rsidRPr="00BC0ED3" w:rsidRDefault="00BC0ED3" w:rsidP="00BC0ED3">
      <w:pPr>
        <w:rPr>
          <w:rFonts w:ascii="Calibri" w:eastAsia="Calibri" w:hAnsi="Calibri" w:cs="Calibri"/>
        </w:rPr>
      </w:pPr>
    </w:p>
    <w:p w14:paraId="5A5CD5CC" w14:textId="5021EA7F" w:rsidR="00A302B3" w:rsidRPr="00BC0ED3" w:rsidRDefault="00BC0ED3" w:rsidP="00BC0ED3">
      <w:pPr>
        <w:numPr>
          <w:ilvl w:val="0"/>
          <w:numId w:val="2"/>
        </w:numPr>
        <w:ind w:left="720" w:hanging="360"/>
        <w:rPr>
          <w:rFonts w:ascii="Calibri" w:eastAsia="Calibri" w:hAnsi="Calibri" w:cs="Calibri"/>
        </w:rPr>
      </w:pPr>
      <w:r>
        <w:rPr>
          <w:rFonts w:ascii="Calibri" w:eastAsia="Calibri" w:hAnsi="Calibri" w:cs="Calibri"/>
          <w:b/>
          <w:u w:val="single"/>
        </w:rPr>
        <w:t>Personal psychotherapy:</w:t>
      </w:r>
    </w:p>
    <w:p w14:paraId="3682D2DE" w14:textId="77777777" w:rsidR="00A302B3" w:rsidRDefault="00BC0ED3" w:rsidP="00BC0ED3">
      <w:pPr>
        <w:spacing w:after="0" w:line="240" w:lineRule="auto"/>
        <w:rPr>
          <w:rFonts w:ascii="Calibri" w:eastAsia="Calibri" w:hAnsi="Calibri" w:cs="Calibri"/>
          <w:b/>
        </w:rPr>
      </w:pPr>
      <w:r>
        <w:rPr>
          <w:rFonts w:ascii="Calibri" w:eastAsia="Calibri" w:hAnsi="Calibri" w:cs="Calibri"/>
          <w:b/>
        </w:rPr>
        <w:t>Individual setting:</w:t>
      </w:r>
    </w:p>
    <w:p w14:paraId="53E06DBB" w14:textId="77777777" w:rsidR="00A302B3" w:rsidRDefault="00BC0ED3">
      <w:pPr>
        <w:spacing w:after="0" w:line="240" w:lineRule="auto"/>
        <w:rPr>
          <w:rFonts w:ascii="Calibri" w:eastAsia="Calibri" w:hAnsi="Calibri" w:cs="Calibri"/>
        </w:rPr>
      </w:pPr>
      <w:r>
        <w:rPr>
          <w:rFonts w:ascii="Calibri" w:eastAsia="Calibri" w:hAnsi="Calibri" w:cs="Calibri"/>
        </w:rPr>
        <w:t>2017 - 2021 – Individual Psychoanalysis, 400 Hours, Prague,</w:t>
      </w:r>
    </w:p>
    <w:p w14:paraId="63DE8C07" w14:textId="77777777" w:rsidR="00A302B3" w:rsidRDefault="00BC0ED3">
      <w:pPr>
        <w:spacing w:after="0" w:line="240" w:lineRule="auto"/>
        <w:rPr>
          <w:rFonts w:ascii="Calibri" w:eastAsia="Calibri" w:hAnsi="Calibri" w:cs="Calibri"/>
        </w:rPr>
      </w:pPr>
      <w:r>
        <w:rPr>
          <w:rFonts w:ascii="Calibri" w:eastAsia="Calibri" w:hAnsi="Calibri" w:cs="Calibri"/>
        </w:rPr>
        <w:t xml:space="preserve">PhD Martin Mahler, IPA training analyst, supervisor, president of Czech Psychoanalytical Association </w:t>
      </w:r>
    </w:p>
    <w:p w14:paraId="6BAED45D" w14:textId="77777777" w:rsidR="00A302B3" w:rsidRDefault="00A302B3">
      <w:pPr>
        <w:ind w:left="720"/>
        <w:rPr>
          <w:rFonts w:ascii="Calibri" w:eastAsia="Calibri" w:hAnsi="Calibri" w:cs="Calibri"/>
        </w:rPr>
      </w:pPr>
    </w:p>
    <w:p w14:paraId="2D15DC3D" w14:textId="77777777" w:rsidR="00A302B3" w:rsidRDefault="00BC0ED3" w:rsidP="00BC0ED3">
      <w:pPr>
        <w:rPr>
          <w:rFonts w:ascii="Calibri" w:eastAsia="Calibri" w:hAnsi="Calibri" w:cs="Calibri"/>
        </w:rPr>
      </w:pPr>
      <w:r>
        <w:rPr>
          <w:rFonts w:ascii="Calibri" w:eastAsia="Calibri" w:hAnsi="Calibri" w:cs="Calibri"/>
          <w:b/>
        </w:rPr>
        <w:t>Group setting:</w:t>
      </w:r>
    </w:p>
    <w:p w14:paraId="3AAECBBB" w14:textId="0B88713C" w:rsidR="00A302B3" w:rsidRDefault="00BC0ED3">
      <w:pPr>
        <w:rPr>
          <w:rFonts w:ascii="Calibri" w:eastAsia="Calibri" w:hAnsi="Calibri" w:cs="Calibri"/>
        </w:rPr>
      </w:pPr>
      <w:r>
        <w:rPr>
          <w:rFonts w:ascii="Calibri" w:eastAsia="Calibri" w:hAnsi="Calibri" w:cs="Calibri"/>
        </w:rPr>
        <w:t xml:space="preserve">2005 - 2010 – Group Psychoanalysis, international project </w:t>
      </w:r>
      <w:r>
        <w:rPr>
          <w:rFonts w:ascii="Calibri" w:eastAsia="Calibri" w:hAnsi="Calibri" w:cs="Calibri"/>
          <w:color w:val="000000"/>
        </w:rPr>
        <w:t>“</w:t>
      </w:r>
      <w:r>
        <w:rPr>
          <w:rFonts w:ascii="Calibri" w:eastAsia="Calibri" w:hAnsi="Calibri" w:cs="Calibri"/>
        </w:rPr>
        <w:t>Truskavets school of Psychotherapy”, Ukrainian Umbrella Association of Psychotherapy, 300 hours.</w:t>
      </w:r>
    </w:p>
    <w:p w14:paraId="0C6CCA31" w14:textId="77777777" w:rsidR="00BC0ED3" w:rsidRDefault="00BC0ED3">
      <w:pPr>
        <w:rPr>
          <w:rFonts w:ascii="Calibri" w:eastAsia="Calibri" w:hAnsi="Calibri" w:cs="Calibri"/>
        </w:rPr>
      </w:pPr>
    </w:p>
    <w:p w14:paraId="5ECA87EB" w14:textId="77777777" w:rsidR="00A302B3" w:rsidRDefault="00BC0ED3">
      <w:pPr>
        <w:numPr>
          <w:ilvl w:val="0"/>
          <w:numId w:val="5"/>
        </w:numPr>
        <w:spacing w:after="0" w:line="240" w:lineRule="auto"/>
        <w:ind w:left="720" w:hanging="360"/>
        <w:rPr>
          <w:rFonts w:ascii="Calibri" w:eastAsia="Calibri" w:hAnsi="Calibri" w:cs="Calibri"/>
          <w:b/>
          <w:u w:val="single"/>
        </w:rPr>
      </w:pPr>
      <w:r>
        <w:rPr>
          <w:rFonts w:ascii="Calibri" w:eastAsia="Calibri" w:hAnsi="Calibri" w:cs="Calibri"/>
          <w:b/>
          <w:u w:val="single"/>
        </w:rPr>
        <w:t xml:space="preserve">Professional practice: </w:t>
      </w:r>
    </w:p>
    <w:p w14:paraId="1ACD2B0C" w14:textId="77777777" w:rsidR="00A302B3" w:rsidRDefault="00A302B3">
      <w:pPr>
        <w:spacing w:after="0" w:line="240" w:lineRule="auto"/>
        <w:ind w:left="720"/>
        <w:rPr>
          <w:rFonts w:ascii="Calibri" w:eastAsia="Calibri" w:hAnsi="Calibri" w:cs="Calibri"/>
          <w:b/>
        </w:rPr>
      </w:pPr>
    </w:p>
    <w:p w14:paraId="4BF93BAF" w14:textId="721C178A" w:rsidR="00A302B3" w:rsidRDefault="00BC0ED3">
      <w:pPr>
        <w:spacing w:after="0" w:line="240" w:lineRule="auto"/>
        <w:rPr>
          <w:rFonts w:ascii="Calibri" w:eastAsia="Calibri" w:hAnsi="Calibri" w:cs="Calibri"/>
          <w:b/>
        </w:rPr>
      </w:pPr>
      <w:r>
        <w:rPr>
          <w:rFonts w:ascii="Calibri" w:eastAsia="Calibri" w:hAnsi="Calibri" w:cs="Calibri"/>
        </w:rPr>
        <w:t>2015</w:t>
      </w:r>
      <w:r>
        <w:rPr>
          <w:rFonts w:ascii="Calibri" w:eastAsia="Calibri" w:hAnsi="Calibri" w:cs="Calibri"/>
          <w:b/>
        </w:rPr>
        <w:t xml:space="preserve"> - </w:t>
      </w:r>
      <w:r>
        <w:rPr>
          <w:rFonts w:ascii="Calibri" w:eastAsia="Calibri" w:hAnsi="Calibri" w:cs="Calibri"/>
        </w:rPr>
        <w:t xml:space="preserve">now </w:t>
      </w:r>
      <w:r>
        <w:rPr>
          <w:rFonts w:ascii="Calibri" w:eastAsia="Calibri" w:hAnsi="Calibri" w:cs="Calibri"/>
          <w:b/>
        </w:rPr>
        <w:t xml:space="preserve">– </w:t>
      </w:r>
      <w:r>
        <w:rPr>
          <w:rFonts w:ascii="Calibri" w:eastAsia="Calibri" w:hAnsi="Calibri" w:cs="Calibri"/>
        </w:rPr>
        <w:t xml:space="preserve"> Private practice, psychoanalytical psychotherapy and psychoanalysis. Patients with neurotic, borderline and narcistic Personality Disorders, affective disorders, depression, anxiety, panic attacks, psychosomatics</w:t>
      </w:r>
      <w:r>
        <w:rPr>
          <w:rFonts w:ascii="Calibri" w:eastAsia="Calibri" w:hAnsi="Calibri" w:cs="Calibri"/>
          <w:b/>
        </w:rPr>
        <w:t xml:space="preserve">, </w:t>
      </w:r>
      <w:r>
        <w:rPr>
          <w:rFonts w:ascii="Calibri" w:eastAsia="Calibri" w:hAnsi="Calibri" w:cs="Calibri"/>
        </w:rPr>
        <w:t>eating disorders</w:t>
      </w:r>
      <w:r>
        <w:rPr>
          <w:rFonts w:ascii="Calibri" w:eastAsia="Calibri" w:hAnsi="Calibri" w:cs="Calibri"/>
          <w:lang w:val="en-US"/>
        </w:rPr>
        <w:t xml:space="preserve"> and others</w:t>
      </w:r>
      <w:r>
        <w:rPr>
          <w:rFonts w:ascii="Calibri" w:eastAsia="Calibri" w:hAnsi="Calibri" w:cs="Calibri"/>
        </w:rPr>
        <w:t>; with people who have desire to improve quality of their life and understand themselves better</w:t>
      </w:r>
      <w:r>
        <w:rPr>
          <w:rFonts w:ascii="Calibri" w:eastAsia="Calibri" w:hAnsi="Calibri" w:cs="Calibri"/>
          <w:b/>
        </w:rPr>
        <w:t>.</w:t>
      </w:r>
    </w:p>
    <w:p w14:paraId="337377A0" w14:textId="77777777" w:rsidR="00A302B3" w:rsidRDefault="00A302B3">
      <w:pPr>
        <w:spacing w:after="0" w:line="240" w:lineRule="auto"/>
        <w:rPr>
          <w:rFonts w:ascii="Calibri" w:eastAsia="Calibri" w:hAnsi="Calibri" w:cs="Calibri"/>
          <w:b/>
        </w:rPr>
      </w:pPr>
    </w:p>
    <w:p w14:paraId="6FC100CD" w14:textId="77777777" w:rsidR="00A302B3" w:rsidRDefault="00BC0ED3">
      <w:pPr>
        <w:spacing w:after="0" w:line="240" w:lineRule="auto"/>
        <w:rPr>
          <w:rFonts w:ascii="Calibri" w:eastAsia="Calibri" w:hAnsi="Calibri" w:cs="Calibri"/>
        </w:rPr>
      </w:pPr>
      <w:r>
        <w:rPr>
          <w:rFonts w:ascii="Calibri" w:eastAsia="Calibri" w:hAnsi="Calibri" w:cs="Calibri"/>
        </w:rPr>
        <w:t xml:space="preserve">2014 - 2019  </w:t>
      </w:r>
      <w:r>
        <w:rPr>
          <w:rFonts w:ascii="Calibri" w:eastAsia="Calibri" w:hAnsi="Calibri" w:cs="Calibri"/>
          <w:b/>
        </w:rPr>
        <w:t xml:space="preserve">– </w:t>
      </w:r>
      <w:r>
        <w:rPr>
          <w:rFonts w:ascii="Calibri" w:eastAsia="Calibri" w:hAnsi="Calibri" w:cs="Calibri"/>
        </w:rPr>
        <w:t xml:space="preserve"> Clinical practice in Lviv Regional Psychoneurological Clinic as psychoanalytic psychotherapist with adult and teenage patients with various neurotic, borderline, narcistic and psychotic disorders. Individual and group psychotherapy, psychodiagnostic testing.</w:t>
      </w:r>
    </w:p>
    <w:p w14:paraId="5A48A3D8" w14:textId="77777777" w:rsidR="00A302B3" w:rsidRDefault="00A302B3">
      <w:pPr>
        <w:spacing w:after="0" w:line="240" w:lineRule="auto"/>
        <w:rPr>
          <w:rFonts w:ascii="Calibri" w:eastAsia="Calibri" w:hAnsi="Calibri" w:cs="Calibri"/>
          <w:b/>
        </w:rPr>
      </w:pPr>
    </w:p>
    <w:p w14:paraId="2FC27A8C" w14:textId="77777777" w:rsidR="00A302B3" w:rsidRDefault="00BC0ED3">
      <w:pPr>
        <w:spacing w:after="0" w:line="240" w:lineRule="auto"/>
        <w:rPr>
          <w:rFonts w:ascii="Calibri" w:eastAsia="Calibri" w:hAnsi="Calibri" w:cs="Calibri"/>
        </w:rPr>
      </w:pPr>
      <w:r>
        <w:rPr>
          <w:rFonts w:ascii="Calibri" w:eastAsia="Calibri" w:hAnsi="Calibri" w:cs="Calibri"/>
        </w:rPr>
        <w:t>2008 - 2017</w:t>
      </w:r>
      <w:r>
        <w:rPr>
          <w:rFonts w:ascii="Calibri" w:eastAsia="Calibri" w:hAnsi="Calibri" w:cs="Calibri"/>
          <w:b/>
        </w:rPr>
        <w:t xml:space="preserve"> </w:t>
      </w:r>
      <w:r>
        <w:rPr>
          <w:rFonts w:ascii="Calibri" w:eastAsia="Calibri" w:hAnsi="Calibri" w:cs="Calibri"/>
        </w:rPr>
        <w:t>– Danish IT-company , HR manager.</w:t>
      </w:r>
    </w:p>
    <w:p w14:paraId="52E427F9" w14:textId="77777777" w:rsidR="00A302B3" w:rsidRDefault="00A302B3">
      <w:pPr>
        <w:spacing w:after="0" w:line="240" w:lineRule="auto"/>
        <w:rPr>
          <w:rFonts w:ascii="Calibri" w:eastAsia="Calibri" w:hAnsi="Calibri" w:cs="Calibri"/>
        </w:rPr>
      </w:pPr>
    </w:p>
    <w:p w14:paraId="15DE5081" w14:textId="77777777" w:rsidR="00A302B3" w:rsidRDefault="00BC0ED3">
      <w:pPr>
        <w:numPr>
          <w:ilvl w:val="0"/>
          <w:numId w:val="6"/>
        </w:numPr>
        <w:ind w:left="720" w:hanging="360"/>
        <w:rPr>
          <w:rFonts w:ascii="Calibri" w:eastAsia="Calibri" w:hAnsi="Calibri" w:cs="Calibri"/>
          <w:b/>
        </w:rPr>
      </w:pPr>
      <w:r>
        <w:rPr>
          <w:rFonts w:ascii="Calibri" w:eastAsia="Calibri" w:hAnsi="Calibri" w:cs="Calibri"/>
          <w:b/>
          <w:u w:val="single"/>
        </w:rPr>
        <w:t>Supervisions</w:t>
      </w:r>
      <w:r>
        <w:rPr>
          <w:rFonts w:ascii="Calibri" w:eastAsia="Calibri" w:hAnsi="Calibri" w:cs="Calibri"/>
          <w:b/>
        </w:rPr>
        <w:t>:</w:t>
      </w:r>
    </w:p>
    <w:p w14:paraId="0CC31E90" w14:textId="77777777" w:rsidR="00A302B3" w:rsidRPr="00BC0ED3" w:rsidRDefault="00BC0ED3" w:rsidP="00BC0ED3">
      <w:pPr>
        <w:pStyle w:val="ListParagraph"/>
        <w:numPr>
          <w:ilvl w:val="0"/>
          <w:numId w:val="10"/>
        </w:numPr>
        <w:rPr>
          <w:rFonts w:ascii="Calibri" w:eastAsia="Calibri" w:hAnsi="Calibri" w:cs="Calibri"/>
        </w:rPr>
      </w:pPr>
      <w:r w:rsidRPr="00BC0ED3">
        <w:rPr>
          <w:rFonts w:ascii="Calibri" w:eastAsia="Calibri" w:hAnsi="Calibri" w:cs="Calibri"/>
          <w:color w:val="000000"/>
        </w:rPr>
        <w:t xml:space="preserve">Group supervision – </w:t>
      </w:r>
      <w:r w:rsidRPr="00BC0ED3">
        <w:rPr>
          <w:rFonts w:ascii="Calibri" w:eastAsia="Calibri" w:hAnsi="Calibri" w:cs="Calibri"/>
        </w:rPr>
        <w:t>Dr. Roman Kechur, training analyst, supervisor UUAP,</w:t>
      </w:r>
      <w:r w:rsidRPr="00BC0ED3">
        <w:rPr>
          <w:rFonts w:ascii="Calibri" w:eastAsia="Calibri" w:hAnsi="Calibri" w:cs="Calibri"/>
          <w:color w:val="000000"/>
        </w:rPr>
        <w:t xml:space="preserve"> ECPP</w:t>
      </w:r>
      <w:r w:rsidRPr="00BC0ED3">
        <w:rPr>
          <w:rFonts w:ascii="Calibri" w:eastAsia="Calibri" w:hAnsi="Calibri" w:cs="Calibri"/>
        </w:rPr>
        <w:t xml:space="preserve"> </w:t>
      </w:r>
      <w:r w:rsidRPr="00BC0ED3">
        <w:rPr>
          <w:rFonts w:ascii="Calibri" w:eastAsia="Calibri" w:hAnsi="Calibri" w:cs="Calibri"/>
          <w:b/>
        </w:rPr>
        <w:t xml:space="preserve">– </w:t>
      </w:r>
      <w:r w:rsidRPr="00BC0ED3">
        <w:rPr>
          <w:rFonts w:ascii="Calibri" w:eastAsia="Calibri" w:hAnsi="Calibri" w:cs="Calibri"/>
          <w:color w:val="000000"/>
        </w:rPr>
        <w:t xml:space="preserve">2014 - now  </w:t>
      </w:r>
    </w:p>
    <w:p w14:paraId="3478288B" w14:textId="77777777" w:rsidR="00A302B3" w:rsidRPr="00BC0ED3" w:rsidRDefault="00BC0ED3" w:rsidP="00BC0ED3">
      <w:pPr>
        <w:pStyle w:val="ListParagraph"/>
        <w:numPr>
          <w:ilvl w:val="0"/>
          <w:numId w:val="10"/>
        </w:numPr>
        <w:suppressAutoHyphens/>
        <w:rPr>
          <w:rFonts w:ascii="Calibri" w:eastAsia="Calibri" w:hAnsi="Calibri" w:cs="Calibri"/>
          <w:color w:val="000000"/>
        </w:rPr>
      </w:pPr>
      <w:r w:rsidRPr="00BC0ED3">
        <w:rPr>
          <w:rFonts w:ascii="Calibri" w:eastAsia="Calibri" w:hAnsi="Calibri" w:cs="Calibri"/>
          <w:color w:val="000000"/>
        </w:rPr>
        <w:t xml:space="preserve">Group supervision – Dr. Karl Golling, training analyst, supervisor, Head of the Department of Psychoanalysis S. Freud University, Vienna </w:t>
      </w:r>
      <w:r w:rsidRPr="00BC0ED3">
        <w:rPr>
          <w:rFonts w:ascii="Calibri" w:eastAsia="Calibri" w:hAnsi="Calibri" w:cs="Calibri"/>
          <w:b/>
        </w:rPr>
        <w:t xml:space="preserve">– </w:t>
      </w:r>
      <w:r w:rsidRPr="00BC0ED3">
        <w:rPr>
          <w:rFonts w:ascii="Calibri" w:eastAsia="Calibri" w:hAnsi="Calibri" w:cs="Calibri"/>
          <w:color w:val="000000"/>
        </w:rPr>
        <w:t xml:space="preserve"> 2018 - now</w:t>
      </w:r>
    </w:p>
    <w:p w14:paraId="00B8391D" w14:textId="77777777" w:rsidR="00A302B3" w:rsidRPr="00BC0ED3" w:rsidRDefault="00BC0ED3" w:rsidP="00BC0ED3">
      <w:pPr>
        <w:pStyle w:val="ListParagraph"/>
        <w:numPr>
          <w:ilvl w:val="0"/>
          <w:numId w:val="10"/>
        </w:numPr>
        <w:rPr>
          <w:rFonts w:ascii="Calibri" w:eastAsia="Calibri" w:hAnsi="Calibri" w:cs="Calibri"/>
          <w:color w:val="000000"/>
        </w:rPr>
      </w:pPr>
      <w:r w:rsidRPr="00BC0ED3">
        <w:rPr>
          <w:rFonts w:ascii="Calibri" w:eastAsia="Calibri" w:hAnsi="Calibri" w:cs="Calibri"/>
          <w:color w:val="000000"/>
        </w:rPr>
        <w:t>Individual supervision - Prof. Dr. Phil. Susann Heenen-Wolff, training analyst, supervisor IPA,</w:t>
      </w:r>
    </w:p>
    <w:p w14:paraId="76912B6F" w14:textId="77777777" w:rsidR="00BC0ED3" w:rsidRDefault="00BC0ED3" w:rsidP="00BC0ED3">
      <w:pPr>
        <w:ind w:left="720"/>
        <w:rPr>
          <w:rFonts w:ascii="Calibri" w:eastAsia="Calibri" w:hAnsi="Calibri" w:cs="Calibri"/>
          <w:color w:val="000000"/>
        </w:rPr>
      </w:pPr>
      <w:r>
        <w:rPr>
          <w:rFonts w:ascii="Calibri" w:eastAsia="Calibri" w:hAnsi="Calibri" w:cs="Calibri"/>
          <w:color w:val="000000"/>
        </w:rPr>
        <w:t xml:space="preserve"> Belgium – 2018 - now </w:t>
      </w:r>
    </w:p>
    <w:p w14:paraId="0EEC025B" w14:textId="1CC2C1CA" w:rsidR="00A302B3" w:rsidRPr="00BC0ED3" w:rsidRDefault="00BC0ED3" w:rsidP="00BC0ED3">
      <w:pPr>
        <w:pStyle w:val="ListParagraph"/>
        <w:numPr>
          <w:ilvl w:val="0"/>
          <w:numId w:val="10"/>
        </w:numPr>
        <w:rPr>
          <w:rFonts w:ascii="Calibri" w:eastAsia="Calibri" w:hAnsi="Calibri" w:cs="Calibri"/>
          <w:color w:val="000000"/>
        </w:rPr>
      </w:pPr>
      <w:r w:rsidRPr="00BC0ED3">
        <w:rPr>
          <w:rFonts w:ascii="Calibri" w:eastAsia="Calibri" w:hAnsi="Calibri" w:cs="Calibri"/>
          <w:color w:val="000000"/>
        </w:rPr>
        <w:t>Clinical - Psychodynamic supervision group, Prof. Oleksandr Filts – 2021 - now.</w:t>
      </w:r>
    </w:p>
    <w:p w14:paraId="0F231E40" w14:textId="77777777" w:rsidR="00A302B3" w:rsidRDefault="00A302B3">
      <w:pPr>
        <w:spacing w:after="0" w:line="240" w:lineRule="auto"/>
        <w:ind w:left="720"/>
        <w:rPr>
          <w:rFonts w:ascii="Calibri" w:eastAsia="Calibri" w:hAnsi="Calibri" w:cs="Calibri"/>
        </w:rPr>
      </w:pPr>
    </w:p>
    <w:p w14:paraId="731E5F6E" w14:textId="1D9146DA" w:rsidR="00A302B3" w:rsidRPr="00BC0ED3" w:rsidRDefault="00BC0ED3" w:rsidP="00BC0ED3">
      <w:pPr>
        <w:numPr>
          <w:ilvl w:val="0"/>
          <w:numId w:val="8"/>
        </w:numPr>
        <w:spacing w:after="0" w:line="240" w:lineRule="auto"/>
        <w:ind w:left="720" w:hanging="360"/>
        <w:rPr>
          <w:rFonts w:ascii="Calibri" w:eastAsia="Calibri" w:hAnsi="Calibri" w:cs="Calibri"/>
        </w:rPr>
      </w:pPr>
      <w:r>
        <w:rPr>
          <w:rFonts w:ascii="Calibri" w:eastAsia="Calibri" w:hAnsi="Calibri" w:cs="Calibri"/>
          <w:b/>
          <w:u w:val="single"/>
        </w:rPr>
        <w:t xml:space="preserve">Training in psychotherapy </w:t>
      </w:r>
    </w:p>
    <w:p w14:paraId="6F3FEB61" w14:textId="77777777" w:rsidR="00A302B3" w:rsidRDefault="00BC0ED3" w:rsidP="00BC0ED3">
      <w:pPr>
        <w:rPr>
          <w:rFonts w:ascii="Calibri" w:eastAsia="Calibri" w:hAnsi="Calibri" w:cs="Calibri"/>
        </w:rPr>
      </w:pPr>
      <w:r>
        <w:rPr>
          <w:rFonts w:ascii="Calibri" w:eastAsia="Calibri" w:hAnsi="Calibri" w:cs="Calibri"/>
        </w:rPr>
        <w:t>2021 - “Neuropsychoanalysis: Dreaming brain and drive to Play” Prof. Mark Solms, 16 hours</w:t>
      </w:r>
    </w:p>
    <w:p w14:paraId="0235E227" w14:textId="77777777" w:rsidR="00A302B3" w:rsidRDefault="00BC0ED3" w:rsidP="00BC0ED3">
      <w:pPr>
        <w:rPr>
          <w:rFonts w:ascii="Calibri" w:eastAsia="Calibri" w:hAnsi="Calibri" w:cs="Calibri"/>
        </w:rPr>
      </w:pPr>
      <w:r>
        <w:rPr>
          <w:rFonts w:ascii="Calibri" w:eastAsia="Calibri" w:hAnsi="Calibri" w:cs="Calibri"/>
        </w:rPr>
        <w:t xml:space="preserve">2021 - “Attachment theory and development psychology” Prof. Timo Stork, Prof. Henning Shauenburg, 16 hours </w:t>
      </w:r>
    </w:p>
    <w:p w14:paraId="683193A9" w14:textId="77777777" w:rsidR="00A302B3" w:rsidRDefault="00BC0ED3" w:rsidP="00BC0ED3">
      <w:pPr>
        <w:rPr>
          <w:rFonts w:ascii="Calibri" w:eastAsia="Calibri" w:hAnsi="Calibri" w:cs="Calibri"/>
        </w:rPr>
      </w:pPr>
      <w:r>
        <w:rPr>
          <w:rFonts w:ascii="Calibri" w:eastAsia="Calibri" w:hAnsi="Calibri" w:cs="Calibri"/>
        </w:rPr>
        <w:t>2020 - “Undivided Nature of Love and Agression” Otto Kernberg, 24 hours</w:t>
      </w:r>
    </w:p>
    <w:p w14:paraId="50FA9BA7" w14:textId="77777777" w:rsidR="00A302B3" w:rsidRDefault="00BC0ED3" w:rsidP="00BC0ED3">
      <w:pPr>
        <w:rPr>
          <w:rFonts w:ascii="Calibri" w:eastAsia="Calibri" w:hAnsi="Calibri" w:cs="Calibri"/>
        </w:rPr>
      </w:pPr>
      <w:r>
        <w:rPr>
          <w:rFonts w:ascii="Calibri" w:eastAsia="Calibri" w:hAnsi="Calibri" w:cs="Calibri"/>
        </w:rPr>
        <w:t>2020 - “Neuropsychoanalysis: theoretical and clinical practice” Prof. Mark Solms, 16 hours</w:t>
      </w:r>
    </w:p>
    <w:p w14:paraId="39323DAB" w14:textId="77777777" w:rsidR="00A302B3" w:rsidRDefault="00BC0ED3" w:rsidP="00BC0ED3">
      <w:pPr>
        <w:rPr>
          <w:rFonts w:ascii="Calibri" w:eastAsia="Calibri" w:hAnsi="Calibri" w:cs="Calibri"/>
        </w:rPr>
      </w:pPr>
      <w:r>
        <w:rPr>
          <w:rFonts w:ascii="Calibri" w:eastAsia="Calibri" w:hAnsi="Calibri" w:cs="Calibri"/>
        </w:rPr>
        <w:lastRenderedPageBreak/>
        <w:t>2020 - “Eating Disorders” Lviv Psychoanalytic institute for Mental Health, 32 hours</w:t>
      </w:r>
    </w:p>
    <w:p w14:paraId="5774A774" w14:textId="77777777" w:rsidR="00A302B3" w:rsidRDefault="00BC0ED3" w:rsidP="00BC0ED3">
      <w:pPr>
        <w:rPr>
          <w:rFonts w:ascii="Calibri" w:eastAsia="Calibri" w:hAnsi="Calibri" w:cs="Calibri"/>
        </w:rPr>
      </w:pPr>
      <w:r>
        <w:rPr>
          <w:rFonts w:ascii="Calibri" w:eastAsia="Calibri" w:hAnsi="Calibri" w:cs="Calibri"/>
        </w:rPr>
        <w:t>2019 - “Short-focused psychotherapy” Hungarian Psychiatric Association, Lviv Psychoanalytic institute for Mental Health, 64 hours</w:t>
      </w:r>
    </w:p>
    <w:p w14:paraId="31490148" w14:textId="77777777" w:rsidR="00A302B3" w:rsidRDefault="00BC0ED3" w:rsidP="00BC0ED3">
      <w:pPr>
        <w:rPr>
          <w:rFonts w:ascii="Calibri" w:eastAsia="Calibri" w:hAnsi="Calibri" w:cs="Calibri"/>
        </w:rPr>
      </w:pPr>
      <w:r>
        <w:rPr>
          <w:rFonts w:ascii="Calibri" w:eastAsia="Calibri" w:hAnsi="Calibri" w:cs="Calibri"/>
        </w:rPr>
        <w:t>2015 - 2018 - “Classical psychoanalysis and modern psychoanalytic psychotherapy”, Lviv Psychoanalytic Institute for Mental Health, 600 hours</w:t>
      </w:r>
    </w:p>
    <w:p w14:paraId="58C2EF76" w14:textId="77777777" w:rsidR="00A302B3" w:rsidRDefault="00BC0ED3" w:rsidP="00BC0ED3">
      <w:pPr>
        <w:rPr>
          <w:rFonts w:ascii="Calibri" w:eastAsia="Calibri" w:hAnsi="Calibri" w:cs="Calibri"/>
        </w:rPr>
      </w:pPr>
      <w:r>
        <w:rPr>
          <w:rFonts w:ascii="Calibri" w:eastAsia="Calibri" w:hAnsi="Calibri" w:cs="Calibri"/>
        </w:rPr>
        <w:t>2018 - “Love relations: normality and pathology” Otto Kernberg, 16 hours</w:t>
      </w:r>
    </w:p>
    <w:p w14:paraId="49696692" w14:textId="77777777" w:rsidR="00A302B3" w:rsidRDefault="00BC0ED3" w:rsidP="00BC0ED3">
      <w:pPr>
        <w:rPr>
          <w:rFonts w:ascii="Calibri" w:eastAsia="Calibri" w:hAnsi="Calibri" w:cs="Calibri"/>
        </w:rPr>
      </w:pPr>
      <w:r>
        <w:rPr>
          <w:rFonts w:ascii="Calibri" w:eastAsia="Calibri" w:hAnsi="Calibri" w:cs="Calibri"/>
        </w:rPr>
        <w:t xml:space="preserve">2018 - </w:t>
      </w:r>
      <w:r>
        <w:rPr>
          <w:rFonts w:ascii="Calibri" w:eastAsia="Calibri" w:hAnsi="Calibri" w:cs="Calibri"/>
          <w:color w:val="000000"/>
        </w:rPr>
        <w:t>“Transference and countertransference” Prof. Dr. Phil. Susann Heenen-Wolff training analyst, supervisor IPA, 8 hours</w:t>
      </w:r>
    </w:p>
    <w:p w14:paraId="6B90CDAC" w14:textId="77777777" w:rsidR="00A302B3" w:rsidRDefault="00BC0ED3" w:rsidP="00BC0ED3">
      <w:pPr>
        <w:rPr>
          <w:rFonts w:ascii="Calibri" w:eastAsia="Calibri" w:hAnsi="Calibri" w:cs="Calibri"/>
        </w:rPr>
      </w:pPr>
      <w:r>
        <w:rPr>
          <w:rFonts w:ascii="Calibri" w:eastAsia="Calibri" w:hAnsi="Calibri" w:cs="Calibri"/>
        </w:rPr>
        <w:t>2018 - “French Psychoanalysis” Prof. Dr. Phil. Susann Heenen-Wolff training analyst, supervisor IPA, 8 hours</w:t>
      </w:r>
    </w:p>
    <w:p w14:paraId="2D2F2922" w14:textId="77777777" w:rsidR="00A302B3" w:rsidRDefault="00BC0ED3" w:rsidP="00BC0ED3">
      <w:pPr>
        <w:rPr>
          <w:rFonts w:ascii="Calibri" w:eastAsia="Calibri" w:hAnsi="Calibri" w:cs="Calibri"/>
        </w:rPr>
      </w:pPr>
      <w:r>
        <w:rPr>
          <w:rFonts w:ascii="Calibri" w:eastAsia="Calibri" w:hAnsi="Calibri" w:cs="Calibri"/>
        </w:rPr>
        <w:t>2018 - “History of the development of Object relations” Wojcieh Hanbowski, training analyst, supervisor IPA, 6 hours</w:t>
      </w:r>
    </w:p>
    <w:p w14:paraId="0549DBB1" w14:textId="77777777" w:rsidR="00A302B3" w:rsidRDefault="00BC0ED3" w:rsidP="00BC0ED3">
      <w:pPr>
        <w:rPr>
          <w:rFonts w:ascii="Calibri" w:eastAsia="Calibri" w:hAnsi="Calibri" w:cs="Calibri"/>
        </w:rPr>
      </w:pPr>
      <w:r>
        <w:rPr>
          <w:rFonts w:ascii="Calibri" w:eastAsia="Calibri" w:hAnsi="Calibri" w:cs="Calibri"/>
        </w:rPr>
        <w:t>2018 - “Sigmund Freud, three essays on the theory of sexuality” Dr. Karl Golling, training analyst, supervisor, Head of the Department of Psychoanalysis S. Freud University, 16 hours</w:t>
      </w:r>
    </w:p>
    <w:p w14:paraId="7D7DBCB6" w14:textId="77777777" w:rsidR="00A302B3" w:rsidRDefault="00BC0ED3" w:rsidP="00BC0ED3">
      <w:pPr>
        <w:rPr>
          <w:rFonts w:ascii="Calibri" w:eastAsia="Calibri" w:hAnsi="Calibri" w:cs="Calibri"/>
        </w:rPr>
      </w:pPr>
      <w:r>
        <w:rPr>
          <w:rFonts w:ascii="Calibri" w:eastAsia="Calibri" w:hAnsi="Calibri" w:cs="Calibri"/>
        </w:rPr>
        <w:t>2018 - “Psychosomatics from the point of view of the French psychoanalysis” Dr. Marilia Aisenstein, training analyst and supervisor IPA, Dr. Jeanne Wolff-Bernstein , training analyst and supervisor IPA, 8 hours</w:t>
      </w:r>
    </w:p>
    <w:p w14:paraId="5BBD80C9" w14:textId="77777777" w:rsidR="00A302B3" w:rsidRDefault="00BC0ED3" w:rsidP="00BC0ED3">
      <w:pPr>
        <w:rPr>
          <w:rFonts w:ascii="Calibri" w:eastAsia="Calibri" w:hAnsi="Calibri" w:cs="Calibri"/>
        </w:rPr>
      </w:pPr>
      <w:r>
        <w:rPr>
          <w:rFonts w:ascii="Calibri" w:eastAsia="Calibri" w:hAnsi="Calibri" w:cs="Calibri"/>
        </w:rPr>
        <w:t>2017 - “Operationalized Psychodynamic Diagnosis - 2” Hungarian Psychiatric Association, Lviv Psychoanalytic institute for Mental Health, 64 hours</w:t>
      </w:r>
    </w:p>
    <w:p w14:paraId="100283CD" w14:textId="77777777" w:rsidR="00A302B3" w:rsidRDefault="00BC0ED3" w:rsidP="00BC0ED3">
      <w:pPr>
        <w:rPr>
          <w:rFonts w:ascii="Calibri" w:eastAsia="Calibri" w:hAnsi="Calibri" w:cs="Calibri"/>
        </w:rPr>
      </w:pPr>
      <w:r>
        <w:rPr>
          <w:rFonts w:ascii="Calibri" w:eastAsia="Calibri" w:hAnsi="Calibri" w:cs="Calibri"/>
        </w:rPr>
        <w:t>2017 - 8th World Council for Psychotherapy (WCP) Congress, 30 hours</w:t>
      </w:r>
    </w:p>
    <w:p w14:paraId="4B870EB6" w14:textId="77777777" w:rsidR="00A302B3" w:rsidRDefault="00BC0ED3" w:rsidP="00BC0ED3">
      <w:pPr>
        <w:rPr>
          <w:rFonts w:ascii="Calibri" w:eastAsia="Calibri" w:hAnsi="Calibri" w:cs="Calibri"/>
        </w:rPr>
      </w:pPr>
      <w:r>
        <w:rPr>
          <w:rFonts w:ascii="Calibri" w:eastAsia="Calibri" w:hAnsi="Calibri" w:cs="Calibri"/>
        </w:rPr>
        <w:t>2017 - “Psychoanalytical  work with dreams” Dr. Karl Golling, training analyst, supervisor, Head of the Department of Psychoanalysis S. Freud University, 16 hours</w:t>
      </w:r>
    </w:p>
    <w:p w14:paraId="174C41A6" w14:textId="77777777" w:rsidR="00A302B3" w:rsidRDefault="00BC0ED3" w:rsidP="00BC0ED3">
      <w:pPr>
        <w:rPr>
          <w:rFonts w:ascii="Calibri" w:eastAsia="Calibri" w:hAnsi="Calibri" w:cs="Calibri"/>
        </w:rPr>
      </w:pPr>
      <w:r>
        <w:rPr>
          <w:rFonts w:ascii="Calibri" w:eastAsia="Calibri" w:hAnsi="Calibri" w:cs="Calibri"/>
        </w:rPr>
        <w:t>2016 - “Neuroscience as a solution of Mind-Body problem – the possibility of integrative thinking” Prof. Dr. Horst Kachele, training analyst and supervisor IPA, Dr. Leonid Broude, training analyst and supervisor ECPP, 16 hours</w:t>
      </w:r>
    </w:p>
    <w:p w14:paraId="637F3580" w14:textId="77777777" w:rsidR="00A302B3" w:rsidRDefault="00BC0ED3" w:rsidP="00BC0ED3">
      <w:pPr>
        <w:rPr>
          <w:rFonts w:ascii="Calibri" w:eastAsia="Calibri" w:hAnsi="Calibri" w:cs="Calibri"/>
        </w:rPr>
      </w:pPr>
      <w:r>
        <w:rPr>
          <w:rFonts w:ascii="Calibri" w:eastAsia="Calibri" w:hAnsi="Calibri" w:cs="Calibri"/>
        </w:rPr>
        <w:t>2016 - “Attachment Theory: from the origins to the present” Dr. Karl Heinz Brisch, Head of department children psychosomatic and psychotherapy clinic of München University, 12 hours</w:t>
      </w:r>
    </w:p>
    <w:p w14:paraId="2234522F" w14:textId="77777777" w:rsidR="00A302B3" w:rsidRDefault="00BC0ED3" w:rsidP="00BC0ED3">
      <w:pPr>
        <w:rPr>
          <w:rFonts w:ascii="Calibri" w:eastAsia="Calibri" w:hAnsi="Calibri" w:cs="Calibri"/>
        </w:rPr>
      </w:pPr>
      <w:r>
        <w:rPr>
          <w:rFonts w:ascii="Calibri" w:eastAsia="Calibri" w:hAnsi="Calibri" w:cs="Calibri"/>
        </w:rPr>
        <w:t>2013 - 2016 - “Child and Adolescent psychotherapy. Propaedeutic of Mental diseases of children” PhD Katolyk Galyna, Dr. Nartikova Maryana, 60 hours</w:t>
      </w:r>
    </w:p>
    <w:p w14:paraId="4C419104" w14:textId="77777777" w:rsidR="00A302B3" w:rsidRDefault="00BC0ED3" w:rsidP="00BC0ED3">
      <w:pPr>
        <w:rPr>
          <w:rFonts w:ascii="Calibri" w:eastAsia="Calibri" w:hAnsi="Calibri" w:cs="Calibri"/>
        </w:rPr>
      </w:pPr>
      <w:r>
        <w:rPr>
          <w:rFonts w:ascii="Calibri" w:eastAsia="Calibri" w:hAnsi="Calibri" w:cs="Calibri"/>
        </w:rPr>
        <w:t>2015 - Conference “Love and other “troubles” in psychoanalysis”, 14 hours</w:t>
      </w:r>
    </w:p>
    <w:p w14:paraId="0A652C49" w14:textId="77777777" w:rsidR="00A302B3" w:rsidRDefault="00BC0ED3" w:rsidP="00BC0ED3">
      <w:pPr>
        <w:rPr>
          <w:rFonts w:ascii="Calibri" w:eastAsia="Calibri" w:hAnsi="Calibri" w:cs="Calibri"/>
        </w:rPr>
      </w:pPr>
      <w:r>
        <w:rPr>
          <w:rFonts w:ascii="Calibri" w:eastAsia="Calibri" w:hAnsi="Calibri" w:cs="Calibri"/>
        </w:rPr>
        <w:t>2014 - “Mentalization – a new paradigm in psychotherapy” Prof. Dr Ulrich Schulz-Venrath, 12 hours</w:t>
      </w:r>
    </w:p>
    <w:p w14:paraId="66609A39" w14:textId="77777777" w:rsidR="00A302B3" w:rsidRDefault="00BC0ED3" w:rsidP="00BC0ED3">
      <w:pPr>
        <w:rPr>
          <w:rFonts w:ascii="Calibri" w:eastAsia="Calibri" w:hAnsi="Calibri" w:cs="Calibri"/>
        </w:rPr>
      </w:pPr>
      <w:r>
        <w:rPr>
          <w:rFonts w:ascii="Calibri" w:eastAsia="Calibri" w:hAnsi="Calibri" w:cs="Calibri"/>
        </w:rPr>
        <w:t>2013 - X Anniversary Congress of ECPP “Education in psychoanalysis”, 16 hours</w:t>
      </w:r>
    </w:p>
    <w:p w14:paraId="23097545" w14:textId="77777777" w:rsidR="00A302B3" w:rsidRDefault="00BC0ED3" w:rsidP="00BC0ED3">
      <w:pPr>
        <w:rPr>
          <w:rFonts w:ascii="Calibri" w:eastAsia="Calibri" w:hAnsi="Calibri" w:cs="Calibri"/>
        </w:rPr>
      </w:pPr>
      <w:r>
        <w:rPr>
          <w:rFonts w:ascii="Calibri" w:eastAsia="Calibri" w:hAnsi="Calibri" w:cs="Calibri"/>
        </w:rPr>
        <w:t>2012 - 2015 - “Psychoanalytical tradition of Europe and America” Gary Goldsmith, training analyst, supervisor IPA, Gary Myers, PhD training analyst ECPP, Wolfgang Martin Rot, training analyst, supervisor EAP, Prof. Jan Abram, supervisor, Prof Dr August Ruhs, training analyst, supervisor IPA, Hanspeter Stutz, training analyst, supervisor IPA, 90 hours</w:t>
      </w:r>
    </w:p>
    <w:p w14:paraId="3CE49582" w14:textId="77777777" w:rsidR="00A302B3" w:rsidRDefault="00BC0ED3" w:rsidP="00BC0ED3">
      <w:pPr>
        <w:rPr>
          <w:rFonts w:ascii="Calibri" w:eastAsia="Calibri" w:hAnsi="Calibri" w:cs="Calibri"/>
        </w:rPr>
      </w:pPr>
      <w:r>
        <w:rPr>
          <w:rFonts w:ascii="Calibri" w:eastAsia="Calibri" w:hAnsi="Calibri" w:cs="Calibri"/>
        </w:rPr>
        <w:t>2012 - “Basics of psychodynamic concepts and theoretical models” Dr. R. Kechur, training analytics, supervisor UUAP, 128 hours</w:t>
      </w:r>
    </w:p>
    <w:p w14:paraId="284873F8" w14:textId="77777777" w:rsidR="00A302B3" w:rsidRDefault="00BC0ED3" w:rsidP="00BC0ED3">
      <w:pPr>
        <w:rPr>
          <w:rFonts w:ascii="Calibri" w:eastAsia="Calibri" w:hAnsi="Calibri" w:cs="Calibri"/>
        </w:rPr>
      </w:pPr>
      <w:r>
        <w:rPr>
          <w:rFonts w:ascii="Calibri" w:eastAsia="Calibri" w:hAnsi="Calibri" w:cs="Calibri"/>
        </w:rPr>
        <w:t>2010 - 2011 - “Psychoanalytical schools and concepts” Gary Goldsmith, training analyst, supervisor IPA, Hanspeter Stutz, training analyst, supervisor IPA, Prof. Robert Hinshelwood, training analyst, supervisor IPA, Eike Hinze, training analyst, supervisor IPA, 36 hours</w:t>
      </w:r>
    </w:p>
    <w:p w14:paraId="5408DB1D" w14:textId="6957D13D" w:rsidR="00A302B3" w:rsidRDefault="00BC0ED3" w:rsidP="00BC0ED3">
      <w:pPr>
        <w:rPr>
          <w:rFonts w:ascii="Calibri" w:eastAsia="Calibri" w:hAnsi="Calibri" w:cs="Calibri"/>
        </w:rPr>
      </w:pPr>
      <w:r>
        <w:rPr>
          <w:rFonts w:ascii="Calibri" w:eastAsia="Calibri" w:hAnsi="Calibri" w:cs="Calibri"/>
        </w:rPr>
        <w:t>2006 - 2007 - “Propaedeutic of Mental diseases”, 128 hours.</w:t>
      </w:r>
    </w:p>
    <w:sectPr w:rsidR="00A302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3545"/>
    <w:multiLevelType w:val="multilevel"/>
    <w:tmpl w:val="A0824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D08FF"/>
    <w:multiLevelType w:val="multilevel"/>
    <w:tmpl w:val="9D0A3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62134"/>
    <w:multiLevelType w:val="multilevel"/>
    <w:tmpl w:val="D9F64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E10070"/>
    <w:multiLevelType w:val="multilevel"/>
    <w:tmpl w:val="E3AA70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06437F"/>
    <w:multiLevelType w:val="multilevel"/>
    <w:tmpl w:val="36E2D5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BF7409"/>
    <w:multiLevelType w:val="hybridMultilevel"/>
    <w:tmpl w:val="74766A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24F0399"/>
    <w:multiLevelType w:val="multilevel"/>
    <w:tmpl w:val="7068C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235BDF"/>
    <w:multiLevelType w:val="multilevel"/>
    <w:tmpl w:val="80581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7C2858"/>
    <w:multiLevelType w:val="multilevel"/>
    <w:tmpl w:val="F1DC2F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155FE6"/>
    <w:multiLevelType w:val="multilevel"/>
    <w:tmpl w:val="7EA84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8"/>
  </w:num>
  <w:num w:numId="6">
    <w:abstractNumId w:val="9"/>
  </w:num>
  <w:num w:numId="7">
    <w:abstractNumId w:val="4"/>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3"/>
    <w:rsid w:val="005C51BE"/>
    <w:rsid w:val="00A302B3"/>
    <w:rsid w:val="00BC0E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ABC8"/>
  <w15:docId w15:val="{CC274D6A-64D7-469B-998F-764FC427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3442</Words>
  <Characters>1963</Characters>
  <Application>Microsoft Office Word</Application>
  <DocSecurity>0</DocSecurity>
  <Lines>16</Lines>
  <Paragraphs>10</Paragraphs>
  <ScaleCrop>false</ScaleCrop>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Bianco</dc:creator>
  <cp:lastModifiedBy>Olga Bianco</cp:lastModifiedBy>
  <cp:revision>2</cp:revision>
  <dcterms:created xsi:type="dcterms:W3CDTF">2021-12-02T15:53:00Z</dcterms:created>
  <dcterms:modified xsi:type="dcterms:W3CDTF">2021-12-02T15:53:00Z</dcterms:modified>
</cp:coreProperties>
</file>